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1842" w:rsidRPr="00CB462D" w:rsidRDefault="00C64498" w:rsidP="00CB462D">
      <w:pPr>
        <w:rPr>
          <w:rFonts w:ascii="Garamond" w:hAnsi="Garamond" w:cs="Garamond"/>
          <w:color w:val="000000"/>
          <w:sz w:val="19"/>
          <w:szCs w:val="19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5B497A8C" wp14:editId="2CEF2BCC">
                <wp:simplePos x="0" y="0"/>
                <wp:positionH relativeFrom="column">
                  <wp:posOffset>1002030</wp:posOffset>
                </wp:positionH>
                <wp:positionV relativeFrom="paragraph">
                  <wp:posOffset>-263525</wp:posOffset>
                </wp:positionV>
                <wp:extent cx="661670" cy="262890"/>
                <wp:effectExtent l="0" t="0" r="508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842" w:rsidRDefault="00281842">
                            <w:r>
                              <w:rPr>
                                <w:rFonts w:ascii="Comic Sans MS" w:hAnsi="Comic Sans MS" w:cs="Comic Sans MS"/>
                                <w:b/>
                                <w:color w:val="1F497D"/>
                                <w:spacing w:val="4"/>
                                <w:sz w:val="32"/>
                                <w:szCs w:val="32"/>
                              </w:rPr>
                              <w:t>PACA</w:t>
                            </w:r>
                            <w:r>
                              <w:rPr>
                                <w:rFonts w:ascii="Comic Sans MS" w:hAnsi="Comic Sans MS" w:cs="Comic Sans MS"/>
                                <w:color w:val="1F497D"/>
                                <w:spacing w:val="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97A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9pt;margin-top:-20.75pt;width:52.1pt;height:20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" stroked="f">
                <v:textbox inset="0,0,0,0">
                  <w:txbxContent>
                    <w:p w:rsidR="00281842" w:rsidRDefault="00281842">
                      <w:r>
                        <w:rPr>
                          <w:rFonts w:ascii="Comic Sans MS" w:hAnsi="Comic Sans MS" w:cs="Comic Sans MS"/>
                          <w:b/>
                          <w:color w:val="1F497D"/>
                          <w:spacing w:val="4"/>
                          <w:sz w:val="32"/>
                          <w:szCs w:val="32"/>
                        </w:rPr>
                        <w:t>PACA</w:t>
                      </w:r>
                      <w:r>
                        <w:rPr>
                          <w:rFonts w:ascii="Comic Sans MS" w:hAnsi="Comic Sans MS" w:cs="Comic Sans MS"/>
                          <w:color w:val="1F497D"/>
                          <w:spacing w:val="4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935" distR="114935" simplePos="0" relativeHeight="251658752" behindDoc="1" locked="0" layoutInCell="1" allowOverlap="1" wp14:anchorId="6E6FE9E7" wp14:editId="566D36FB">
            <wp:simplePos x="0" y="0"/>
            <wp:positionH relativeFrom="column">
              <wp:posOffset>-466725</wp:posOffset>
            </wp:positionH>
            <wp:positionV relativeFrom="paragraph">
              <wp:posOffset>-742315</wp:posOffset>
            </wp:positionV>
            <wp:extent cx="1645285" cy="164528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64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935" distR="114935" simplePos="0" relativeHeight="251657728" behindDoc="1" locked="0" layoutInCell="1" allowOverlap="1" wp14:anchorId="36E322F6" wp14:editId="42C100CC">
            <wp:simplePos x="0" y="0"/>
            <wp:positionH relativeFrom="column">
              <wp:posOffset>2918460</wp:posOffset>
            </wp:positionH>
            <wp:positionV relativeFrom="paragraph">
              <wp:posOffset>-505460</wp:posOffset>
            </wp:positionV>
            <wp:extent cx="3448685" cy="570230"/>
            <wp:effectExtent l="0" t="0" r="0" b="127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14C" w:rsidRDefault="00DC214C" w:rsidP="00DC214C">
      <w:pPr>
        <w:ind w:left="6381"/>
        <w:rPr>
          <w:i/>
        </w:rPr>
      </w:pPr>
    </w:p>
    <w:p w:rsidR="00DC214C" w:rsidRDefault="00DC214C" w:rsidP="00DC214C">
      <w:pPr>
        <w:ind w:left="6381"/>
        <w:rPr>
          <w:i/>
        </w:rPr>
      </w:pPr>
    </w:p>
    <w:p w:rsidR="00DC214C" w:rsidRDefault="00DC214C" w:rsidP="00DC214C">
      <w:pPr>
        <w:ind w:left="6381"/>
        <w:rPr>
          <w:i/>
        </w:rPr>
      </w:pPr>
    </w:p>
    <w:p w:rsidR="00DC214C" w:rsidRPr="00117B90" w:rsidRDefault="001E3476" w:rsidP="00DC214C">
      <w:pPr>
        <w:jc w:val="center"/>
        <w:rPr>
          <w:b/>
          <w:color w:val="C00000"/>
          <w:sz w:val="56"/>
          <w:szCs w:val="56"/>
        </w:rPr>
      </w:pPr>
      <w:r w:rsidRPr="00117B90">
        <w:rPr>
          <w:b/>
          <w:color w:val="C00000"/>
          <w:sz w:val="56"/>
          <w:szCs w:val="56"/>
        </w:rPr>
        <w:t>La cotisation syndicale</w:t>
      </w:r>
    </w:p>
    <w:p w:rsidR="00DC214C" w:rsidRPr="00117B90" w:rsidRDefault="00DC214C" w:rsidP="00DC214C">
      <w:pPr>
        <w:rPr>
          <w:rFonts w:ascii="Arial" w:hAnsi="Arial" w:cs="Arial"/>
        </w:rPr>
      </w:pPr>
    </w:p>
    <w:p w:rsidR="00DC214C" w:rsidRPr="00117B90" w:rsidRDefault="00DC214C" w:rsidP="00DC214C">
      <w:pPr>
        <w:rPr>
          <w:rFonts w:ascii="Arial" w:hAnsi="Arial" w:cs="Arial"/>
        </w:rPr>
      </w:pPr>
    </w:p>
    <w:p w:rsidR="001E3476" w:rsidRPr="00117B90" w:rsidRDefault="00DC214C" w:rsidP="00DC214C">
      <w:pPr>
        <w:rPr>
          <w:rFonts w:ascii="Arial" w:hAnsi="Arial" w:cs="Arial"/>
          <w:sz w:val="22"/>
          <w:szCs w:val="22"/>
        </w:rPr>
      </w:pPr>
      <w:r w:rsidRPr="00117B90">
        <w:rPr>
          <w:rFonts w:ascii="Arial" w:hAnsi="Arial" w:cs="Arial"/>
          <w:sz w:val="22"/>
          <w:szCs w:val="22"/>
        </w:rPr>
        <w:t xml:space="preserve">En conformité avec notre principe de solidarité, la cotisation correspond à un % </w:t>
      </w:r>
      <w:r w:rsidR="001E3476" w:rsidRPr="00117B90">
        <w:rPr>
          <w:rFonts w:ascii="Arial" w:hAnsi="Arial" w:cs="Arial"/>
          <w:sz w:val="22"/>
          <w:szCs w:val="22"/>
        </w:rPr>
        <w:t>du Revenu Net Imposable</w:t>
      </w:r>
      <w:r w:rsidRPr="00117B90">
        <w:rPr>
          <w:rFonts w:ascii="Arial" w:hAnsi="Arial" w:cs="Arial"/>
          <w:sz w:val="22"/>
          <w:szCs w:val="22"/>
        </w:rPr>
        <w:t> :</w:t>
      </w:r>
      <w:bookmarkStart w:id="0" w:name="_GoBack"/>
      <w:bookmarkEnd w:id="0"/>
    </w:p>
    <w:p w:rsidR="00DC214C" w:rsidRPr="00117B90" w:rsidRDefault="00DC214C" w:rsidP="00DC214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B90">
        <w:rPr>
          <w:rFonts w:ascii="Arial" w:hAnsi="Arial" w:cs="Arial"/>
          <w:sz w:val="22"/>
          <w:szCs w:val="22"/>
        </w:rPr>
        <w:t>0.8</w:t>
      </w:r>
      <w:r w:rsidR="001E3476" w:rsidRPr="00117B90">
        <w:rPr>
          <w:rFonts w:ascii="Arial" w:hAnsi="Arial" w:cs="Arial"/>
          <w:sz w:val="22"/>
          <w:szCs w:val="22"/>
        </w:rPr>
        <w:t>0</w:t>
      </w:r>
      <w:r w:rsidRPr="00117B90">
        <w:rPr>
          <w:rFonts w:ascii="Arial" w:hAnsi="Arial" w:cs="Arial"/>
          <w:sz w:val="22"/>
          <w:szCs w:val="22"/>
        </w:rPr>
        <w:t>% pour les actifs</w:t>
      </w:r>
    </w:p>
    <w:p w:rsidR="00DC214C" w:rsidRPr="00117B90" w:rsidRDefault="00DC214C" w:rsidP="00DC214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B90">
        <w:rPr>
          <w:rFonts w:ascii="Arial" w:hAnsi="Arial" w:cs="Arial"/>
          <w:sz w:val="22"/>
          <w:szCs w:val="22"/>
        </w:rPr>
        <w:t>0.55% pour les retraités</w:t>
      </w:r>
    </w:p>
    <w:p w:rsidR="001E3476" w:rsidRPr="00117B90" w:rsidRDefault="001E3476" w:rsidP="00DC214C">
      <w:pPr>
        <w:rPr>
          <w:rFonts w:ascii="Arial" w:hAnsi="Arial" w:cs="Arial"/>
          <w:sz w:val="22"/>
          <w:szCs w:val="22"/>
        </w:rPr>
      </w:pPr>
    </w:p>
    <w:p w:rsidR="00DC214C" w:rsidRPr="00117B90" w:rsidRDefault="00DC214C" w:rsidP="00DC214C">
      <w:pPr>
        <w:rPr>
          <w:rFonts w:ascii="Arial" w:hAnsi="Arial" w:cs="Arial"/>
          <w:b/>
          <w:color w:val="006600"/>
          <w:sz w:val="22"/>
          <w:szCs w:val="22"/>
        </w:rPr>
      </w:pPr>
      <w:r w:rsidRPr="00117B90">
        <w:rPr>
          <w:rFonts w:ascii="Arial" w:hAnsi="Arial" w:cs="Arial"/>
          <w:b/>
          <w:color w:val="006600"/>
          <w:sz w:val="22"/>
          <w:szCs w:val="22"/>
          <w:u w:val="single"/>
        </w:rPr>
        <w:t>Formule de calcul</w:t>
      </w:r>
      <w:r w:rsidRPr="00117B90">
        <w:rPr>
          <w:rFonts w:ascii="Arial" w:hAnsi="Arial" w:cs="Arial"/>
          <w:b/>
          <w:color w:val="006600"/>
          <w:sz w:val="22"/>
          <w:szCs w:val="22"/>
        </w:rPr>
        <w:t> :</w:t>
      </w:r>
    </w:p>
    <w:p w:rsidR="00DC214C" w:rsidRPr="00117B90" w:rsidRDefault="00DC214C" w:rsidP="00DC214C">
      <w:pPr>
        <w:rPr>
          <w:rFonts w:ascii="Arial" w:hAnsi="Arial" w:cs="Arial"/>
          <w:sz w:val="22"/>
          <w:szCs w:val="22"/>
        </w:rPr>
      </w:pPr>
    </w:p>
    <w:p w:rsidR="00DC214C" w:rsidRPr="00117B90" w:rsidRDefault="002B06F8" w:rsidP="00DC214C">
      <w:pPr>
        <w:ind w:firstLine="709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 w:rsidRPr="00117B90">
        <w:rPr>
          <w:rFonts w:ascii="Arial" w:hAnsi="Arial" w:cs="Arial"/>
          <w:sz w:val="22"/>
          <w:szCs w:val="22"/>
          <w:u w:val="single"/>
        </w:rPr>
        <w:t>Revenu Net Imposable (Salaire, IJSS, Mutex …)</w:t>
      </w:r>
      <w:r w:rsidR="00DC214C" w:rsidRPr="00117B90">
        <w:rPr>
          <w:rFonts w:ascii="Arial" w:hAnsi="Arial" w:cs="Arial"/>
          <w:sz w:val="22"/>
          <w:szCs w:val="22"/>
        </w:rPr>
        <w:t xml:space="preserve">   x 0.8</w:t>
      </w:r>
      <w:r w:rsidR="001E3476" w:rsidRPr="00117B90">
        <w:rPr>
          <w:rFonts w:ascii="Arial" w:hAnsi="Arial" w:cs="Arial"/>
          <w:sz w:val="22"/>
          <w:szCs w:val="22"/>
        </w:rPr>
        <w:t>0</w:t>
      </w:r>
      <w:r w:rsidR="00DC214C" w:rsidRPr="00117B90">
        <w:rPr>
          <w:rFonts w:ascii="Arial" w:hAnsi="Arial" w:cs="Arial"/>
          <w:sz w:val="22"/>
          <w:szCs w:val="22"/>
        </w:rPr>
        <w:t xml:space="preserve">% </w:t>
      </w:r>
      <w:r w:rsidRPr="00117B90">
        <w:rPr>
          <w:rFonts w:ascii="Arial" w:hAnsi="Arial" w:cs="Arial"/>
          <w:sz w:val="22"/>
          <w:szCs w:val="22"/>
        </w:rPr>
        <w:t xml:space="preserve"> </w:t>
      </w:r>
      <w:r w:rsidR="00A004B0" w:rsidRPr="00117B90">
        <w:rPr>
          <w:rFonts w:ascii="Arial" w:hAnsi="Arial" w:cs="Arial"/>
          <w:sz w:val="22"/>
          <w:szCs w:val="22"/>
        </w:rPr>
        <w:t>=</w:t>
      </w:r>
      <w:r w:rsidRPr="00117B90">
        <w:rPr>
          <w:rFonts w:ascii="Arial" w:hAnsi="Arial" w:cs="Arial"/>
          <w:sz w:val="22"/>
          <w:szCs w:val="22"/>
        </w:rPr>
        <w:t xml:space="preserve">  </w:t>
      </w:r>
      <w:r w:rsidRPr="00117B90">
        <w:rPr>
          <w:rFonts w:ascii="Arial" w:hAnsi="Arial" w:cs="Arial"/>
          <w:b/>
          <w:color w:val="17365D" w:themeColor="text2" w:themeShade="BF"/>
          <w:sz w:val="22"/>
          <w:szCs w:val="22"/>
        </w:rPr>
        <w:t>Cotisation T</w:t>
      </w:r>
      <w:r w:rsidR="00A004B0" w:rsidRPr="00117B90">
        <w:rPr>
          <w:rFonts w:ascii="Arial" w:hAnsi="Arial" w:cs="Arial"/>
          <w:b/>
          <w:color w:val="17365D" w:themeColor="text2" w:themeShade="BF"/>
          <w:sz w:val="22"/>
          <w:szCs w:val="22"/>
        </w:rPr>
        <w:t>rimestrielle</w:t>
      </w:r>
    </w:p>
    <w:p w:rsidR="00DC214C" w:rsidRPr="00117B90" w:rsidRDefault="002B06F8" w:rsidP="00DC214C">
      <w:pPr>
        <w:ind w:left="1418" w:firstLine="709"/>
        <w:rPr>
          <w:rFonts w:ascii="Arial" w:hAnsi="Arial" w:cs="Arial"/>
          <w:sz w:val="22"/>
          <w:szCs w:val="22"/>
        </w:rPr>
      </w:pPr>
      <w:r w:rsidRPr="00117B90">
        <w:rPr>
          <w:rFonts w:ascii="Arial" w:hAnsi="Arial" w:cs="Arial"/>
          <w:sz w:val="22"/>
          <w:szCs w:val="22"/>
        </w:rPr>
        <w:t xml:space="preserve">            </w:t>
      </w:r>
      <w:r w:rsidR="00A004B0" w:rsidRPr="00117B90">
        <w:rPr>
          <w:rFonts w:ascii="Arial" w:hAnsi="Arial" w:cs="Arial"/>
          <w:sz w:val="22"/>
          <w:szCs w:val="22"/>
        </w:rPr>
        <w:t>4</w:t>
      </w:r>
    </w:p>
    <w:p w:rsidR="00DC214C" w:rsidRPr="00117B90" w:rsidRDefault="00DC214C" w:rsidP="00DC214C">
      <w:pPr>
        <w:rPr>
          <w:rFonts w:ascii="Arial" w:hAnsi="Arial" w:cs="Arial"/>
          <w:sz w:val="22"/>
          <w:szCs w:val="22"/>
        </w:rPr>
      </w:pPr>
    </w:p>
    <w:p w:rsidR="00DC214C" w:rsidRPr="00117B90" w:rsidRDefault="00A004B0" w:rsidP="00DC214C">
      <w:pPr>
        <w:rPr>
          <w:rFonts w:ascii="Arial" w:hAnsi="Arial" w:cs="Arial"/>
          <w:b/>
          <w:color w:val="006600"/>
          <w:sz w:val="22"/>
          <w:szCs w:val="22"/>
        </w:rPr>
      </w:pPr>
      <w:r w:rsidRPr="00117B90">
        <w:rPr>
          <w:rFonts w:ascii="Arial" w:hAnsi="Arial" w:cs="Arial"/>
          <w:b/>
          <w:color w:val="006600"/>
          <w:sz w:val="22"/>
          <w:szCs w:val="22"/>
          <w:u w:val="single"/>
        </w:rPr>
        <w:t>Modalités de paiement</w:t>
      </w:r>
      <w:r w:rsidRPr="00117B90">
        <w:rPr>
          <w:rFonts w:ascii="Arial" w:hAnsi="Arial" w:cs="Arial"/>
          <w:b/>
          <w:color w:val="006600"/>
          <w:sz w:val="22"/>
          <w:szCs w:val="22"/>
        </w:rPr>
        <w:t> :</w:t>
      </w:r>
    </w:p>
    <w:p w:rsidR="001E3476" w:rsidRPr="00117B90" w:rsidRDefault="001E3476" w:rsidP="00DC214C">
      <w:pPr>
        <w:rPr>
          <w:rFonts w:ascii="Arial" w:hAnsi="Arial" w:cs="Arial"/>
          <w:b/>
          <w:sz w:val="22"/>
          <w:szCs w:val="22"/>
        </w:rPr>
      </w:pPr>
    </w:p>
    <w:p w:rsidR="00A004B0" w:rsidRPr="00117B90" w:rsidRDefault="00A004B0" w:rsidP="00A004B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7B90">
        <w:rPr>
          <w:rFonts w:ascii="Arial" w:hAnsi="Arial" w:cs="Arial"/>
          <w:sz w:val="22"/>
          <w:szCs w:val="22"/>
        </w:rPr>
        <w:t>Par Prélèvement Automatique des Cotisations : le prélèvement a lieu après les paies de janvier, avril, juillet et octobre.</w:t>
      </w:r>
      <w:r w:rsidR="00215823" w:rsidRPr="00117B90">
        <w:rPr>
          <w:rFonts w:ascii="Arial" w:hAnsi="Arial" w:cs="Arial"/>
          <w:sz w:val="22"/>
          <w:szCs w:val="22"/>
        </w:rPr>
        <w:t xml:space="preserve"> </w:t>
      </w:r>
    </w:p>
    <w:p w:rsidR="00A004B0" w:rsidRPr="00117B90" w:rsidRDefault="00A004B0" w:rsidP="00A004B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7B90">
        <w:rPr>
          <w:rFonts w:ascii="Arial" w:hAnsi="Arial" w:cs="Arial"/>
          <w:sz w:val="22"/>
          <w:szCs w:val="22"/>
        </w:rPr>
        <w:t xml:space="preserve">Par chèque : les appels à cotisations sont faits en </w:t>
      </w:r>
      <w:r w:rsidR="001E3476" w:rsidRPr="00117B90">
        <w:rPr>
          <w:rFonts w:ascii="Arial" w:hAnsi="Arial" w:cs="Arial"/>
          <w:sz w:val="22"/>
          <w:szCs w:val="22"/>
        </w:rPr>
        <w:t xml:space="preserve">début de </w:t>
      </w:r>
      <w:r w:rsidRPr="00117B90">
        <w:rPr>
          <w:rFonts w:ascii="Arial" w:hAnsi="Arial" w:cs="Arial"/>
          <w:sz w:val="22"/>
          <w:szCs w:val="22"/>
        </w:rPr>
        <w:t>jan</w:t>
      </w:r>
      <w:r w:rsidR="001E3476" w:rsidRPr="00117B90">
        <w:rPr>
          <w:rFonts w:ascii="Arial" w:hAnsi="Arial" w:cs="Arial"/>
          <w:sz w:val="22"/>
          <w:szCs w:val="22"/>
        </w:rPr>
        <w:t xml:space="preserve">vier, avril, juillet et octobre, pour encaissement par la Trésorerie Nationale </w:t>
      </w:r>
      <w:r w:rsidR="002B06F8" w:rsidRPr="00117B90">
        <w:rPr>
          <w:rFonts w:ascii="Arial" w:hAnsi="Arial" w:cs="Arial"/>
          <w:sz w:val="22"/>
          <w:szCs w:val="22"/>
        </w:rPr>
        <w:t xml:space="preserve">du SNU </w:t>
      </w:r>
      <w:r w:rsidR="001E3476" w:rsidRPr="00117B90">
        <w:rPr>
          <w:rFonts w:ascii="Arial" w:hAnsi="Arial" w:cs="Arial"/>
          <w:sz w:val="22"/>
          <w:szCs w:val="22"/>
        </w:rPr>
        <w:t>après les paies de janvier, avril, juillet et octobre</w:t>
      </w:r>
      <w:r w:rsidR="002B06F8" w:rsidRPr="00117B90">
        <w:rPr>
          <w:rFonts w:ascii="Arial" w:hAnsi="Arial" w:cs="Arial"/>
          <w:sz w:val="22"/>
          <w:szCs w:val="22"/>
        </w:rPr>
        <w:t>.</w:t>
      </w:r>
    </w:p>
    <w:p w:rsidR="00A004B0" w:rsidRPr="00117B90" w:rsidRDefault="00A004B0" w:rsidP="00A004B0">
      <w:pPr>
        <w:rPr>
          <w:rFonts w:ascii="Arial" w:hAnsi="Arial" w:cs="Arial"/>
          <w:sz w:val="22"/>
          <w:szCs w:val="22"/>
        </w:rPr>
      </w:pPr>
    </w:p>
    <w:p w:rsidR="00A004B0" w:rsidRPr="00117B90" w:rsidRDefault="00A004B0" w:rsidP="00A004B0">
      <w:pPr>
        <w:rPr>
          <w:rFonts w:ascii="Arial" w:hAnsi="Arial" w:cs="Arial"/>
          <w:b/>
          <w:color w:val="006600"/>
          <w:sz w:val="22"/>
          <w:szCs w:val="22"/>
          <w:u w:val="single"/>
        </w:rPr>
      </w:pPr>
      <w:r w:rsidRPr="00117B90">
        <w:rPr>
          <w:rFonts w:ascii="Arial" w:hAnsi="Arial" w:cs="Arial"/>
          <w:b/>
          <w:color w:val="006600"/>
          <w:sz w:val="22"/>
          <w:szCs w:val="22"/>
          <w:u w:val="single"/>
        </w:rPr>
        <w:t>Réductions et crédits d’impôts :</w:t>
      </w:r>
    </w:p>
    <w:p w:rsidR="001E3476" w:rsidRPr="00117B90" w:rsidRDefault="001E3476" w:rsidP="00A004B0">
      <w:pPr>
        <w:rPr>
          <w:rFonts w:ascii="Arial" w:hAnsi="Arial" w:cs="Arial"/>
          <w:b/>
          <w:sz w:val="22"/>
          <w:szCs w:val="22"/>
          <w:u w:val="single"/>
        </w:rPr>
      </w:pPr>
    </w:p>
    <w:p w:rsidR="00A004B0" w:rsidRPr="00117B90" w:rsidRDefault="00A004B0" w:rsidP="00A004B0">
      <w:pPr>
        <w:rPr>
          <w:rFonts w:ascii="Arial" w:hAnsi="Arial" w:cs="Arial"/>
          <w:sz w:val="22"/>
          <w:szCs w:val="22"/>
        </w:rPr>
      </w:pPr>
      <w:r w:rsidRPr="00117B90">
        <w:rPr>
          <w:rFonts w:ascii="Arial" w:hAnsi="Arial" w:cs="Arial"/>
          <w:sz w:val="22"/>
          <w:szCs w:val="22"/>
        </w:rPr>
        <w:t>Vos cotisations versées au SNU vous donnent droit à une réduction, voire un crédit d’impôt</w:t>
      </w:r>
      <w:r w:rsidR="00274059" w:rsidRPr="00117B90">
        <w:rPr>
          <w:rFonts w:ascii="Arial" w:hAnsi="Arial" w:cs="Arial"/>
          <w:sz w:val="22"/>
          <w:szCs w:val="22"/>
        </w:rPr>
        <w:t xml:space="preserve"> si vous êtes non imposable, que vous soyez salariés ou retraités.</w:t>
      </w:r>
    </w:p>
    <w:p w:rsidR="00A004B0" w:rsidRPr="00117B90" w:rsidRDefault="00A004B0" w:rsidP="00A004B0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fr-FR"/>
        </w:rPr>
      </w:pPr>
      <w:r w:rsidRPr="00117B90">
        <w:rPr>
          <w:rFonts w:ascii="Arial" w:eastAsia="Times New Roman" w:hAnsi="Arial" w:cs="Arial"/>
          <w:sz w:val="22"/>
          <w:szCs w:val="22"/>
          <w:lang w:eastAsia="fr-FR"/>
        </w:rPr>
        <w:t>Vous recevez en mars un courrier à votre domicile de la Trésorerie Nationale du SNU servant d’attestation des sommes versées au cours de l’année précédente au titre de cotisations syndicales.</w:t>
      </w:r>
    </w:p>
    <w:p w:rsidR="00A004B0" w:rsidRPr="00117B90" w:rsidRDefault="00A004B0" w:rsidP="00A004B0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fr-FR"/>
        </w:rPr>
      </w:pPr>
      <w:r w:rsidRPr="00117B90">
        <w:rPr>
          <w:rFonts w:ascii="Arial" w:eastAsia="Times New Roman" w:hAnsi="Arial" w:cs="Arial"/>
          <w:sz w:val="22"/>
          <w:szCs w:val="22"/>
          <w:lang w:eastAsia="fr-FR"/>
        </w:rPr>
        <w:t>Ce justificatif est à conserver durant 3 ans dans l’éventualité d’un contrôle fiscal.</w:t>
      </w:r>
    </w:p>
    <w:p w:rsidR="00A004B0" w:rsidRPr="00117B90" w:rsidRDefault="00A004B0" w:rsidP="00A004B0">
      <w:pPr>
        <w:widowControl/>
        <w:shd w:val="clear" w:color="auto" w:fill="FFFFFF"/>
        <w:suppressAutoHyphens w:val="0"/>
        <w:ind w:left="720"/>
        <w:rPr>
          <w:rFonts w:ascii="Arial" w:eastAsia="Times New Roman" w:hAnsi="Arial" w:cs="Arial"/>
          <w:color w:val="3C3C3C"/>
          <w:sz w:val="22"/>
          <w:szCs w:val="22"/>
          <w:lang w:eastAsia="fr-FR"/>
        </w:rPr>
      </w:pPr>
    </w:p>
    <w:p w:rsidR="00A004B0" w:rsidRPr="00117B90" w:rsidRDefault="00A004B0" w:rsidP="002B06F8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fr-FR"/>
        </w:rPr>
      </w:pPr>
      <w:r w:rsidRPr="00117B90">
        <w:rPr>
          <w:rFonts w:ascii="Arial" w:eastAsia="Times New Roman" w:hAnsi="Arial" w:cs="Arial"/>
          <w:bCs/>
          <w:color w:val="17365D" w:themeColor="text2" w:themeShade="BF"/>
          <w:sz w:val="22"/>
          <w:szCs w:val="22"/>
          <w:u w:val="single"/>
          <w:lang w:eastAsia="fr-FR"/>
        </w:rPr>
        <w:t>Attention</w:t>
      </w:r>
      <w:r w:rsidRPr="00117B90">
        <w:rPr>
          <w:rFonts w:ascii="Arial" w:eastAsia="Times New Roman" w:hAnsi="Arial" w:cs="Arial"/>
          <w:b/>
          <w:bCs/>
          <w:color w:val="17365D" w:themeColor="text2" w:themeShade="BF"/>
          <w:sz w:val="22"/>
          <w:szCs w:val="22"/>
          <w:lang w:eastAsia="fr-FR"/>
        </w:rPr>
        <w:t> </w:t>
      </w:r>
      <w:r w:rsidRPr="00117B90">
        <w:rPr>
          <w:rFonts w:ascii="Arial" w:eastAsia="Times New Roman" w:hAnsi="Arial" w:cs="Arial"/>
          <w:color w:val="17365D" w:themeColor="text2" w:themeShade="BF"/>
          <w:sz w:val="22"/>
          <w:szCs w:val="22"/>
          <w:lang w:eastAsia="fr-FR"/>
        </w:rPr>
        <w:t xml:space="preserve">: </w:t>
      </w:r>
      <w:r w:rsidR="002B06F8" w:rsidRPr="00117B90">
        <w:rPr>
          <w:rFonts w:ascii="Arial" w:eastAsia="Times New Roman" w:hAnsi="Arial" w:cs="Arial"/>
          <w:sz w:val="22"/>
          <w:szCs w:val="22"/>
          <w:lang w:eastAsia="fr-FR"/>
        </w:rPr>
        <w:t>S</w:t>
      </w:r>
      <w:r w:rsidRPr="00117B90">
        <w:rPr>
          <w:rFonts w:ascii="Arial" w:eastAsia="Times New Roman" w:hAnsi="Arial" w:cs="Arial"/>
          <w:sz w:val="22"/>
          <w:szCs w:val="22"/>
          <w:lang w:eastAsia="fr-FR"/>
        </w:rPr>
        <w:t>i vous avez opté pour la déduction des frais réels, vous ne pouvez pas bénéficier de ce crédit d'impôt. Dans ce cas, incluez la cotisation dans vos frais professionnels déductibles. </w:t>
      </w:r>
    </w:p>
    <w:p w:rsidR="00274059" w:rsidRPr="00117B90" w:rsidRDefault="00A004B0" w:rsidP="00A004B0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fr-FR"/>
        </w:rPr>
      </w:pPr>
      <w:r w:rsidRPr="00117B90">
        <w:rPr>
          <w:rFonts w:ascii="Arial" w:eastAsia="Times New Roman" w:hAnsi="Arial" w:cs="Arial"/>
          <w:sz w:val="22"/>
          <w:szCs w:val="22"/>
          <w:lang w:eastAsia="fr-FR"/>
        </w:rPr>
        <w:t>Le </w:t>
      </w:r>
      <w:r w:rsidRPr="00117B90">
        <w:rPr>
          <w:rFonts w:ascii="Arial" w:eastAsia="Times New Roman" w:hAnsi="Arial" w:cs="Arial"/>
          <w:bCs/>
          <w:sz w:val="22"/>
          <w:szCs w:val="22"/>
          <w:lang w:eastAsia="fr-FR"/>
        </w:rPr>
        <w:t>crédit d'impôt</w:t>
      </w:r>
      <w:r w:rsidRPr="00117B90">
        <w:rPr>
          <w:rFonts w:ascii="Arial" w:eastAsia="Times New Roman" w:hAnsi="Arial" w:cs="Arial"/>
          <w:sz w:val="22"/>
          <w:szCs w:val="22"/>
          <w:lang w:eastAsia="fr-FR"/>
        </w:rPr>
        <w:t> est égal à </w:t>
      </w:r>
      <w:r w:rsidRPr="00117B90">
        <w:rPr>
          <w:rFonts w:ascii="Arial" w:eastAsia="Times New Roman" w:hAnsi="Arial" w:cs="Arial"/>
          <w:bCs/>
          <w:sz w:val="22"/>
          <w:szCs w:val="22"/>
          <w:lang w:eastAsia="fr-FR"/>
        </w:rPr>
        <w:t>66 % des sommes versées</w:t>
      </w:r>
      <w:r w:rsidRPr="00117B90">
        <w:rPr>
          <w:rFonts w:ascii="Arial" w:eastAsia="Times New Roman" w:hAnsi="Arial" w:cs="Arial"/>
          <w:sz w:val="22"/>
          <w:szCs w:val="22"/>
          <w:lang w:eastAsia="fr-FR"/>
        </w:rPr>
        <w:t>, retenues dans la limite de 1 % du revenu imposable.</w:t>
      </w:r>
      <w:r w:rsidR="00274059" w:rsidRPr="00117B90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:rsidR="00C64498" w:rsidRPr="00117B90" w:rsidRDefault="00C64498" w:rsidP="00A004B0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fr-FR"/>
        </w:rPr>
      </w:pPr>
    </w:p>
    <w:p w:rsidR="00274059" w:rsidRPr="00117B90" w:rsidRDefault="00274059" w:rsidP="00A004B0">
      <w:pPr>
        <w:shd w:val="clear" w:color="auto" w:fill="FFFFFF"/>
        <w:rPr>
          <w:rFonts w:ascii="Arial" w:eastAsia="Times New Roman" w:hAnsi="Arial" w:cs="Arial"/>
          <w:color w:val="17365D" w:themeColor="text2" w:themeShade="BF"/>
          <w:sz w:val="22"/>
          <w:szCs w:val="22"/>
          <w:lang w:eastAsia="fr-FR"/>
        </w:rPr>
      </w:pPr>
      <w:r w:rsidRPr="00117B90">
        <w:rPr>
          <w:rFonts w:ascii="Arial" w:eastAsia="Times New Roman" w:hAnsi="Arial" w:cs="Arial"/>
          <w:color w:val="17365D" w:themeColor="text2" w:themeShade="BF"/>
          <w:sz w:val="22"/>
          <w:szCs w:val="22"/>
          <w:u w:val="single"/>
          <w:lang w:eastAsia="fr-FR"/>
        </w:rPr>
        <w:t>Exemple</w:t>
      </w:r>
      <w:r w:rsidRPr="00117B90">
        <w:rPr>
          <w:rFonts w:ascii="Arial" w:eastAsia="Times New Roman" w:hAnsi="Arial" w:cs="Arial"/>
          <w:color w:val="17365D" w:themeColor="text2" w:themeShade="BF"/>
          <w:sz w:val="22"/>
          <w:szCs w:val="22"/>
          <w:lang w:eastAsia="fr-FR"/>
        </w:rPr>
        <w:t> :</w:t>
      </w:r>
    </w:p>
    <w:p w:rsidR="001E3476" w:rsidRPr="00117B90" w:rsidRDefault="001E3476" w:rsidP="00A004B0">
      <w:pPr>
        <w:shd w:val="clear" w:color="auto" w:fill="FFFFFF"/>
        <w:rPr>
          <w:rFonts w:ascii="Arial" w:eastAsia="Times New Roman" w:hAnsi="Arial" w:cs="Arial"/>
          <w:sz w:val="22"/>
          <w:szCs w:val="22"/>
          <w:lang w:eastAsia="fr-FR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660"/>
        <w:gridCol w:w="1600"/>
        <w:gridCol w:w="1876"/>
        <w:gridCol w:w="1240"/>
        <w:gridCol w:w="1380"/>
      </w:tblGrid>
      <w:tr w:rsidR="00274059" w:rsidRPr="00117B90" w:rsidTr="00117B90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Revenus annuels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Cotisation annuelle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Cotisation trimestrielle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Réduction/crédit d'impôt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Cout réel annuel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74059" w:rsidRPr="00117B90" w:rsidRDefault="00274059" w:rsidP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Cout réel trimestriel</w:t>
            </w:r>
          </w:p>
        </w:tc>
      </w:tr>
      <w:tr w:rsidR="00274059" w:rsidRPr="00117B90" w:rsidTr="00117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52,8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27,2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6.81</w:t>
            </w:r>
          </w:p>
        </w:tc>
      </w:tr>
      <w:tr w:rsidR="00274059" w:rsidRPr="00117B90" w:rsidTr="00117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20000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105,6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13.59</w:t>
            </w:r>
          </w:p>
        </w:tc>
      </w:tr>
      <w:tr w:rsidR="00274059" w:rsidRPr="00117B90" w:rsidTr="00117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24000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192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126,72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65,28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16.32</w:t>
            </w:r>
          </w:p>
        </w:tc>
      </w:tr>
      <w:tr w:rsidR="00274059" w:rsidRPr="00117B90" w:rsidTr="00117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28000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147,84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76,16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19.05</w:t>
            </w:r>
          </w:p>
        </w:tc>
      </w:tr>
      <w:tr w:rsidR="00274059" w:rsidRPr="00117B90" w:rsidTr="00117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32000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168,96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87,04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21.75</w:t>
            </w:r>
          </w:p>
        </w:tc>
      </w:tr>
      <w:tr w:rsidR="00274059" w:rsidRPr="00117B90" w:rsidTr="00117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36000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288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190,08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97,92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24.48</w:t>
            </w:r>
          </w:p>
        </w:tc>
      </w:tr>
      <w:tr w:rsidR="00274059" w:rsidRPr="00117B90" w:rsidTr="00117B9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40000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211,2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108,8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59" w:rsidRPr="00117B90" w:rsidRDefault="0027405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117B9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27.21</w:t>
            </w:r>
          </w:p>
        </w:tc>
      </w:tr>
    </w:tbl>
    <w:p w:rsidR="002B06F8" w:rsidRPr="00117B90" w:rsidRDefault="002B06F8" w:rsidP="00117B90">
      <w:pPr>
        <w:rPr>
          <w:rFonts w:ascii="Arial" w:hAnsi="Arial" w:cs="Arial"/>
          <w:i/>
          <w:sz w:val="2"/>
          <w:szCs w:val="2"/>
        </w:rPr>
      </w:pPr>
    </w:p>
    <w:sectPr w:rsidR="002B06F8" w:rsidRPr="00117B90" w:rsidSect="004653DB">
      <w:footerReference w:type="default" r:id="rId9"/>
      <w:pgSz w:w="11906" w:h="16838"/>
      <w:pgMar w:top="1276" w:right="1134" w:bottom="184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AD" w:rsidRDefault="00660DAD" w:rsidP="0019328A">
      <w:r>
        <w:separator/>
      </w:r>
    </w:p>
  </w:endnote>
  <w:endnote w:type="continuationSeparator" w:id="0">
    <w:p w:rsidR="00660DAD" w:rsidRDefault="00660DAD" w:rsidP="0019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42" w:rsidRDefault="00C64498">
    <w:pPr>
      <w:pStyle w:val="Pieddepage"/>
    </w:pPr>
    <w:r>
      <w:rPr>
        <w:noProof/>
        <w:lang w:eastAsia="fr-FR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page">
                <wp:posOffset>447040</wp:posOffset>
              </wp:positionH>
              <wp:positionV relativeFrom="page">
                <wp:posOffset>9855835</wp:posOffset>
              </wp:positionV>
              <wp:extent cx="6586220" cy="432435"/>
              <wp:effectExtent l="0" t="0" r="24130" b="24765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22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842" w:rsidRPr="00117B90" w:rsidRDefault="00660DAD" w:rsidP="0019328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pacing w:val="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81842" w:rsidRPr="00117B90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00000"/>
                              </w:rPr>
                              <w:t>www.snufsu-pe-paca.fr</w:t>
                            </w:r>
                          </w:hyperlink>
                          <w:r w:rsidR="00281842" w:rsidRPr="00117B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81842" w:rsidRDefault="001E3476" w:rsidP="0019328A">
                          <w:pPr>
                            <w:pStyle w:val="Paragraphestandard"/>
                            <w:spacing w:before="0" w:after="0"/>
                            <w:ind w:left="0" w:right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MT" w:hAnsi="ArialMT" w:cs="ArialMT"/>
                              <w:b/>
                              <w:bCs/>
                              <w:color w:val="262626"/>
                              <w:spacing w:val="4"/>
                              <w:sz w:val="16"/>
                              <w:szCs w:val="16"/>
                            </w:rPr>
                            <w:t xml:space="preserve">SNU PACA PÔLE EMPLOI - </w:t>
                          </w:r>
                          <w:r w:rsidR="00274059">
                            <w:rPr>
                              <w:rFonts w:ascii="ArialMT" w:hAnsi="ArialMT" w:cs="ArialMT"/>
                              <w:b/>
                              <w:bCs/>
                              <w:color w:val="262626"/>
                              <w:spacing w:val="4"/>
                              <w:sz w:val="16"/>
                              <w:szCs w:val="16"/>
                            </w:rPr>
                            <w:t>73</w:t>
                          </w:r>
                          <w:r w:rsidR="00281842">
                            <w:rPr>
                              <w:rFonts w:ascii="ArialMT" w:hAnsi="ArialMT" w:cs="ArialMT"/>
                              <w:b/>
                              <w:bCs/>
                              <w:color w:val="262626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MT" w:hAnsi="ArialMT" w:cs="ArialMT"/>
                              <w:b/>
                              <w:bCs/>
                              <w:color w:val="262626"/>
                              <w:spacing w:val="4"/>
                              <w:sz w:val="16"/>
                              <w:szCs w:val="16"/>
                            </w:rPr>
                            <w:t>AV WILLIAM BOOTH -</w:t>
                          </w:r>
                          <w:r w:rsidR="00274059">
                            <w:rPr>
                              <w:rFonts w:ascii="ArialMT" w:hAnsi="ArialMT" w:cs="ArialMT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 xml:space="preserve"> 13012</w:t>
                          </w:r>
                          <w:r w:rsidR="00281842">
                            <w:rPr>
                              <w:rFonts w:ascii="ArialMT" w:hAnsi="ArialMT" w:cs="ArialMT"/>
                              <w:b/>
                              <w:bCs/>
                              <w:color w:val="262626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MT" w:hAnsi="ArialMT" w:cs="ArialMT"/>
                              <w:b/>
                              <w:bCs/>
                              <w:color w:val="262626"/>
                              <w:spacing w:val="4"/>
                              <w:sz w:val="16"/>
                              <w:szCs w:val="16"/>
                            </w:rPr>
                            <w:t>MARSEILLE</w:t>
                          </w:r>
                          <w:r w:rsidR="00281842">
                            <w:rPr>
                              <w:rFonts w:ascii="ArialMT" w:hAnsi="ArialMT" w:cs="ArialMT"/>
                              <w:b/>
                              <w:bCs/>
                              <w:color w:val="262626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="00281842">
                            <w:rPr>
                              <w:rFonts w:ascii="ArialMT" w:hAnsi="ArialMT" w:cs="ArialMT"/>
                              <w:b/>
                              <w:bCs/>
                              <w:color w:val="A6A6A6"/>
                              <w:spacing w:val="5"/>
                              <w:sz w:val="18"/>
                              <w:szCs w:val="18"/>
                            </w:rPr>
                            <w:t>ı</w:t>
                          </w:r>
                          <w:r w:rsidR="00281842">
                            <w:rPr>
                              <w:rFonts w:ascii="ArialMT" w:hAnsi="ArialMT" w:cs="ArialMT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MT" w:hAnsi="ArialMT" w:cs="ArialMT"/>
                              <w:b/>
                              <w:bCs/>
                              <w:color w:val="262626"/>
                              <w:spacing w:val="4"/>
                              <w:sz w:val="16"/>
                              <w:szCs w:val="16"/>
                            </w:rPr>
                            <w:t>T</w:t>
                          </w:r>
                          <w:r w:rsidR="00281842">
                            <w:rPr>
                              <w:rFonts w:ascii="ArialMT" w:hAnsi="ArialMT" w:cs="ArialMT"/>
                              <w:b/>
                              <w:bCs/>
                              <w:color w:val="262626"/>
                              <w:spacing w:val="4"/>
                              <w:sz w:val="16"/>
                              <w:szCs w:val="16"/>
                            </w:rPr>
                            <w:t xml:space="preserve">él. : </w:t>
                          </w:r>
                          <w:r w:rsidR="00281842">
                            <w:rPr>
                              <w:rFonts w:ascii="ArialMT" w:hAnsi="ArialMT" w:cs="ArialMT"/>
                              <w:b/>
                              <w:bCs/>
                              <w:iCs/>
                              <w:color w:val="262626"/>
                              <w:spacing w:val="4"/>
                              <w:sz w:val="16"/>
                              <w:szCs w:val="16"/>
                            </w:rPr>
                            <w:t>04.91.43.43.22</w:t>
                          </w:r>
                        </w:p>
                        <w:p w:rsidR="00281842" w:rsidRDefault="00281842" w:rsidP="0019328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2pt;margin-top:776.05pt;width:518.6pt;height:34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" strokeweight="1pt">
              <v:textbox>
                <w:txbxContent>
                  <w:p w:rsidR="00281842" w:rsidRPr="00117B90" w:rsidRDefault="00660DAD" w:rsidP="0019328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pacing w:val="4"/>
                        <w:sz w:val="16"/>
                        <w:szCs w:val="16"/>
                      </w:rPr>
                    </w:pPr>
                    <w:hyperlink r:id="rId2" w:history="1">
                      <w:r w:rsidR="00281842" w:rsidRPr="00117B90">
                        <w:rPr>
                          <w:rStyle w:val="Lienhypertexte"/>
                          <w:rFonts w:ascii="Arial" w:hAnsi="Arial" w:cs="Arial"/>
                          <w:b/>
                          <w:color w:val="C00000"/>
                        </w:rPr>
                        <w:t>www.snufsu-pe-paca.fr</w:t>
                      </w:r>
                    </w:hyperlink>
                    <w:r w:rsidR="00281842" w:rsidRPr="00117B90">
                      <w:rPr>
                        <w:rFonts w:ascii="Arial" w:hAnsi="Arial" w:cs="Arial"/>
                        <w:b/>
                        <w:bCs/>
                        <w:color w:val="C00000"/>
                        <w:sz w:val="18"/>
                        <w:szCs w:val="18"/>
                      </w:rPr>
                      <w:t xml:space="preserve"> </w:t>
                    </w:r>
                  </w:p>
                  <w:p w:rsidR="00281842" w:rsidRDefault="001E3476" w:rsidP="0019328A">
                    <w:pPr>
                      <w:pStyle w:val="Paragraphestandard"/>
                      <w:spacing w:before="0" w:after="0"/>
                      <w:ind w:left="0" w:right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ArialMT" w:hAnsi="ArialMT" w:cs="ArialMT"/>
                        <w:b/>
                        <w:bCs/>
                        <w:color w:val="262626"/>
                        <w:spacing w:val="4"/>
                        <w:sz w:val="16"/>
                        <w:szCs w:val="16"/>
                      </w:rPr>
                      <w:t xml:space="preserve">SNU PACA PÔLE EMPLOI - </w:t>
                    </w:r>
                    <w:r w:rsidR="00274059">
                      <w:rPr>
                        <w:rFonts w:ascii="ArialMT" w:hAnsi="ArialMT" w:cs="ArialMT"/>
                        <w:b/>
                        <w:bCs/>
                        <w:color w:val="262626"/>
                        <w:spacing w:val="4"/>
                        <w:sz w:val="16"/>
                        <w:szCs w:val="16"/>
                      </w:rPr>
                      <w:t>73</w:t>
                    </w:r>
                    <w:r w:rsidR="00281842">
                      <w:rPr>
                        <w:rFonts w:ascii="ArialMT" w:hAnsi="ArialMT" w:cs="ArialMT"/>
                        <w:b/>
                        <w:bCs/>
                        <w:color w:val="262626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MT" w:hAnsi="ArialMT" w:cs="ArialMT"/>
                        <w:b/>
                        <w:bCs/>
                        <w:color w:val="262626"/>
                        <w:spacing w:val="4"/>
                        <w:sz w:val="16"/>
                        <w:szCs w:val="16"/>
                      </w:rPr>
                      <w:t>AV WILLIAM BOOTH -</w:t>
                    </w:r>
                    <w:r w:rsidR="00274059">
                      <w:rPr>
                        <w:rFonts w:ascii="ArialMT" w:hAnsi="ArialMT" w:cs="ArialMT"/>
                        <w:b/>
                        <w:bCs/>
                        <w:spacing w:val="5"/>
                        <w:sz w:val="18"/>
                        <w:szCs w:val="18"/>
                      </w:rPr>
                      <w:t xml:space="preserve"> 13012</w:t>
                    </w:r>
                    <w:r w:rsidR="00281842">
                      <w:rPr>
                        <w:rFonts w:ascii="ArialMT" w:hAnsi="ArialMT" w:cs="ArialMT"/>
                        <w:b/>
                        <w:bCs/>
                        <w:color w:val="262626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MT" w:hAnsi="ArialMT" w:cs="ArialMT"/>
                        <w:b/>
                        <w:bCs/>
                        <w:color w:val="262626"/>
                        <w:spacing w:val="4"/>
                        <w:sz w:val="16"/>
                        <w:szCs w:val="16"/>
                      </w:rPr>
                      <w:t>MARSEILLE</w:t>
                    </w:r>
                    <w:r w:rsidR="00281842">
                      <w:rPr>
                        <w:rFonts w:ascii="ArialMT" w:hAnsi="ArialMT" w:cs="ArialMT"/>
                        <w:b/>
                        <w:bCs/>
                        <w:color w:val="262626"/>
                        <w:spacing w:val="4"/>
                        <w:sz w:val="16"/>
                        <w:szCs w:val="16"/>
                      </w:rPr>
                      <w:t xml:space="preserve"> </w:t>
                    </w:r>
                    <w:r w:rsidR="00281842">
                      <w:rPr>
                        <w:rFonts w:ascii="ArialMT" w:hAnsi="ArialMT" w:cs="ArialMT"/>
                        <w:b/>
                        <w:bCs/>
                        <w:color w:val="A6A6A6"/>
                        <w:spacing w:val="5"/>
                        <w:sz w:val="18"/>
                        <w:szCs w:val="18"/>
                      </w:rPr>
                      <w:t>ı</w:t>
                    </w:r>
                    <w:r w:rsidR="00281842">
                      <w:rPr>
                        <w:rFonts w:ascii="ArialMT" w:hAnsi="ArialMT" w:cs="ArialMT"/>
                        <w:b/>
                        <w:bCs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MT" w:hAnsi="ArialMT" w:cs="ArialMT"/>
                        <w:b/>
                        <w:bCs/>
                        <w:color w:val="262626"/>
                        <w:spacing w:val="4"/>
                        <w:sz w:val="16"/>
                        <w:szCs w:val="16"/>
                      </w:rPr>
                      <w:t>T</w:t>
                    </w:r>
                    <w:r w:rsidR="00281842">
                      <w:rPr>
                        <w:rFonts w:ascii="ArialMT" w:hAnsi="ArialMT" w:cs="ArialMT"/>
                        <w:b/>
                        <w:bCs/>
                        <w:color w:val="262626"/>
                        <w:spacing w:val="4"/>
                        <w:sz w:val="16"/>
                        <w:szCs w:val="16"/>
                      </w:rPr>
                      <w:t xml:space="preserve">él. : </w:t>
                    </w:r>
                    <w:r w:rsidR="00281842">
                      <w:rPr>
                        <w:rFonts w:ascii="ArialMT" w:hAnsi="ArialMT" w:cs="ArialMT"/>
                        <w:b/>
                        <w:bCs/>
                        <w:iCs/>
                        <w:color w:val="262626"/>
                        <w:spacing w:val="4"/>
                        <w:sz w:val="16"/>
                        <w:szCs w:val="16"/>
                      </w:rPr>
                      <w:t>04.91.43.43.22</w:t>
                    </w:r>
                  </w:p>
                  <w:p w:rsidR="00281842" w:rsidRDefault="00281842" w:rsidP="0019328A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281842" w:rsidRDefault="002818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AD" w:rsidRDefault="00660DAD" w:rsidP="0019328A">
      <w:r>
        <w:separator/>
      </w:r>
    </w:p>
  </w:footnote>
  <w:footnote w:type="continuationSeparator" w:id="0">
    <w:p w:rsidR="00660DAD" w:rsidRDefault="00660DAD" w:rsidP="0019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5F442A7"/>
    <w:multiLevelType w:val="multilevel"/>
    <w:tmpl w:val="9DAA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44999"/>
    <w:multiLevelType w:val="hybridMultilevel"/>
    <w:tmpl w:val="78608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417F"/>
    <w:multiLevelType w:val="hybridMultilevel"/>
    <w:tmpl w:val="CE8420E6"/>
    <w:lvl w:ilvl="0" w:tplc="040C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PnxXUODfPG+cNpYDLzltb608rB9pWgLBnv06aIS6lzQk2jXwxyzGcJCSMwg94ye0yhBDf4AQZkjaQ9RtINY4w==" w:salt="cC8ItaXCCujHyiNoTU3Ek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8A"/>
    <w:rsid w:val="00014C34"/>
    <w:rsid w:val="00034133"/>
    <w:rsid w:val="00036554"/>
    <w:rsid w:val="0004509A"/>
    <w:rsid w:val="00065AF9"/>
    <w:rsid w:val="00090870"/>
    <w:rsid w:val="000B2AF8"/>
    <w:rsid w:val="000B6E93"/>
    <w:rsid w:val="000C61D9"/>
    <w:rsid w:val="000D192D"/>
    <w:rsid w:val="000E3F89"/>
    <w:rsid w:val="000E7283"/>
    <w:rsid w:val="00107D86"/>
    <w:rsid w:val="00117B53"/>
    <w:rsid w:val="00117B90"/>
    <w:rsid w:val="00123F91"/>
    <w:rsid w:val="00127DFB"/>
    <w:rsid w:val="00142FFE"/>
    <w:rsid w:val="00177236"/>
    <w:rsid w:val="00185FFD"/>
    <w:rsid w:val="0019328A"/>
    <w:rsid w:val="001A5DF3"/>
    <w:rsid w:val="001B1C29"/>
    <w:rsid w:val="001E3476"/>
    <w:rsid w:val="001E3F31"/>
    <w:rsid w:val="002036AE"/>
    <w:rsid w:val="00206679"/>
    <w:rsid w:val="0021133D"/>
    <w:rsid w:val="0021321A"/>
    <w:rsid w:val="00215823"/>
    <w:rsid w:val="002345DA"/>
    <w:rsid w:val="00237C0B"/>
    <w:rsid w:val="002402E0"/>
    <w:rsid w:val="00242F1E"/>
    <w:rsid w:val="00245E69"/>
    <w:rsid w:val="00252969"/>
    <w:rsid w:val="00266D84"/>
    <w:rsid w:val="00272C2F"/>
    <w:rsid w:val="00274059"/>
    <w:rsid w:val="00275079"/>
    <w:rsid w:val="00281842"/>
    <w:rsid w:val="002A7D66"/>
    <w:rsid w:val="002B06F8"/>
    <w:rsid w:val="002D1548"/>
    <w:rsid w:val="002D33B4"/>
    <w:rsid w:val="002D783D"/>
    <w:rsid w:val="002F70AB"/>
    <w:rsid w:val="00301D2D"/>
    <w:rsid w:val="00305024"/>
    <w:rsid w:val="00332686"/>
    <w:rsid w:val="0034578D"/>
    <w:rsid w:val="00354894"/>
    <w:rsid w:val="00361291"/>
    <w:rsid w:val="00382EB3"/>
    <w:rsid w:val="003A626E"/>
    <w:rsid w:val="003B6E9E"/>
    <w:rsid w:val="003C13B8"/>
    <w:rsid w:val="003F0230"/>
    <w:rsid w:val="003F38A8"/>
    <w:rsid w:val="003F4DB0"/>
    <w:rsid w:val="00400E67"/>
    <w:rsid w:val="00405871"/>
    <w:rsid w:val="00405A8D"/>
    <w:rsid w:val="00447CB4"/>
    <w:rsid w:val="00463747"/>
    <w:rsid w:val="00464B50"/>
    <w:rsid w:val="004653DB"/>
    <w:rsid w:val="00483CF8"/>
    <w:rsid w:val="004B560D"/>
    <w:rsid w:val="004C06C3"/>
    <w:rsid w:val="004C20ED"/>
    <w:rsid w:val="004D36D6"/>
    <w:rsid w:val="004E348B"/>
    <w:rsid w:val="00507A1E"/>
    <w:rsid w:val="00513B82"/>
    <w:rsid w:val="005174EB"/>
    <w:rsid w:val="005330F8"/>
    <w:rsid w:val="0053755C"/>
    <w:rsid w:val="005469E1"/>
    <w:rsid w:val="00564631"/>
    <w:rsid w:val="00586FFA"/>
    <w:rsid w:val="005915C0"/>
    <w:rsid w:val="00596178"/>
    <w:rsid w:val="005A3EA3"/>
    <w:rsid w:val="005B28D1"/>
    <w:rsid w:val="006123D5"/>
    <w:rsid w:val="00614982"/>
    <w:rsid w:val="0062522C"/>
    <w:rsid w:val="00634F7E"/>
    <w:rsid w:val="00660DAD"/>
    <w:rsid w:val="00661B04"/>
    <w:rsid w:val="0066595A"/>
    <w:rsid w:val="00685E56"/>
    <w:rsid w:val="00691976"/>
    <w:rsid w:val="006A4184"/>
    <w:rsid w:val="006B321D"/>
    <w:rsid w:val="006E478B"/>
    <w:rsid w:val="006F0E0C"/>
    <w:rsid w:val="006F452C"/>
    <w:rsid w:val="0070031E"/>
    <w:rsid w:val="00710B29"/>
    <w:rsid w:val="007341D8"/>
    <w:rsid w:val="00741DCD"/>
    <w:rsid w:val="00755E99"/>
    <w:rsid w:val="00794150"/>
    <w:rsid w:val="00797375"/>
    <w:rsid w:val="007A5630"/>
    <w:rsid w:val="007B4078"/>
    <w:rsid w:val="007C5030"/>
    <w:rsid w:val="008012CF"/>
    <w:rsid w:val="0080493E"/>
    <w:rsid w:val="00827329"/>
    <w:rsid w:val="008575C1"/>
    <w:rsid w:val="0088127F"/>
    <w:rsid w:val="00884A52"/>
    <w:rsid w:val="008944CA"/>
    <w:rsid w:val="008B019C"/>
    <w:rsid w:val="008B0D7C"/>
    <w:rsid w:val="008B5757"/>
    <w:rsid w:val="008E43FC"/>
    <w:rsid w:val="008E72E1"/>
    <w:rsid w:val="00901E70"/>
    <w:rsid w:val="0090731B"/>
    <w:rsid w:val="009243E5"/>
    <w:rsid w:val="0093226A"/>
    <w:rsid w:val="00954953"/>
    <w:rsid w:val="009916DA"/>
    <w:rsid w:val="009A311D"/>
    <w:rsid w:val="009B26CF"/>
    <w:rsid w:val="009D31B6"/>
    <w:rsid w:val="009E51C9"/>
    <w:rsid w:val="009F52AB"/>
    <w:rsid w:val="00A004B0"/>
    <w:rsid w:val="00A12455"/>
    <w:rsid w:val="00A31227"/>
    <w:rsid w:val="00A50130"/>
    <w:rsid w:val="00A54A0C"/>
    <w:rsid w:val="00A62037"/>
    <w:rsid w:val="00A75CB4"/>
    <w:rsid w:val="00A773EA"/>
    <w:rsid w:val="00A9098C"/>
    <w:rsid w:val="00AA248A"/>
    <w:rsid w:val="00AB0E57"/>
    <w:rsid w:val="00AD3E98"/>
    <w:rsid w:val="00AE5988"/>
    <w:rsid w:val="00AF33F0"/>
    <w:rsid w:val="00B02C7F"/>
    <w:rsid w:val="00B221D6"/>
    <w:rsid w:val="00B45941"/>
    <w:rsid w:val="00B60F00"/>
    <w:rsid w:val="00B77700"/>
    <w:rsid w:val="00B81755"/>
    <w:rsid w:val="00B81F7E"/>
    <w:rsid w:val="00B93770"/>
    <w:rsid w:val="00BB639C"/>
    <w:rsid w:val="00BB66D6"/>
    <w:rsid w:val="00BC14BC"/>
    <w:rsid w:val="00BE2BF8"/>
    <w:rsid w:val="00BE3FE4"/>
    <w:rsid w:val="00C208B3"/>
    <w:rsid w:val="00C505CA"/>
    <w:rsid w:val="00C51949"/>
    <w:rsid w:val="00C51DB6"/>
    <w:rsid w:val="00C64498"/>
    <w:rsid w:val="00CA3DC3"/>
    <w:rsid w:val="00CB1962"/>
    <w:rsid w:val="00CB292E"/>
    <w:rsid w:val="00CB2F8C"/>
    <w:rsid w:val="00CB462D"/>
    <w:rsid w:val="00CC3795"/>
    <w:rsid w:val="00CD63D8"/>
    <w:rsid w:val="00CD72A3"/>
    <w:rsid w:val="00CD7798"/>
    <w:rsid w:val="00CE2DDA"/>
    <w:rsid w:val="00D271F5"/>
    <w:rsid w:val="00D51E84"/>
    <w:rsid w:val="00D717B3"/>
    <w:rsid w:val="00D73F56"/>
    <w:rsid w:val="00D765BF"/>
    <w:rsid w:val="00DB46A9"/>
    <w:rsid w:val="00DC214C"/>
    <w:rsid w:val="00DF3EB1"/>
    <w:rsid w:val="00E217E9"/>
    <w:rsid w:val="00E412A6"/>
    <w:rsid w:val="00E43EB0"/>
    <w:rsid w:val="00E44DA9"/>
    <w:rsid w:val="00E46437"/>
    <w:rsid w:val="00E74EB7"/>
    <w:rsid w:val="00E96633"/>
    <w:rsid w:val="00EF7E92"/>
    <w:rsid w:val="00F10E71"/>
    <w:rsid w:val="00F12542"/>
    <w:rsid w:val="00F15353"/>
    <w:rsid w:val="00F36492"/>
    <w:rsid w:val="00F42B97"/>
    <w:rsid w:val="00F57FE0"/>
    <w:rsid w:val="00F615B3"/>
    <w:rsid w:val="00F6189A"/>
    <w:rsid w:val="00F73032"/>
    <w:rsid w:val="00F842B7"/>
    <w:rsid w:val="00F9078E"/>
    <w:rsid w:val="00FA56AD"/>
    <w:rsid w:val="00FB4E92"/>
    <w:rsid w:val="00FB6A53"/>
    <w:rsid w:val="00FC4ADE"/>
    <w:rsid w:val="00FD1442"/>
    <w:rsid w:val="00FD16DA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63637A-5A3A-451C-92E4-78DC3D4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1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9"/>
    <w:qFormat/>
    <w:rsid w:val="0090731B"/>
    <w:pPr>
      <w:keepNext/>
      <w:numPr>
        <w:numId w:val="1"/>
      </w:numPr>
      <w:outlineLvl w:val="0"/>
    </w:pPr>
    <w:rPr>
      <w:rFonts w:ascii="Cambria" w:eastAsia="Times New Roman" w:hAnsi="Cambria"/>
      <w:b/>
      <w:bCs/>
      <w:kern w:val="32"/>
      <w:sz w:val="29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51949"/>
    <w:rPr>
      <w:rFonts w:ascii="Cambria" w:hAnsi="Cambria" w:cs="Times New Roman"/>
      <w:b/>
      <w:kern w:val="32"/>
      <w:sz w:val="29"/>
      <w:lang w:eastAsia="hi-IN" w:bidi="hi-IN"/>
    </w:rPr>
  </w:style>
  <w:style w:type="character" w:customStyle="1" w:styleId="WW8Num2z0">
    <w:name w:val="WW8Num2z0"/>
    <w:uiPriority w:val="99"/>
    <w:rsid w:val="0090731B"/>
    <w:rPr>
      <w:rFonts w:ascii="Symbol" w:hAnsi="Symbol"/>
    </w:rPr>
  </w:style>
  <w:style w:type="character" w:customStyle="1" w:styleId="WW8Num2z1">
    <w:name w:val="WW8Num2z1"/>
    <w:uiPriority w:val="99"/>
    <w:rsid w:val="0090731B"/>
    <w:rPr>
      <w:rFonts w:ascii="OpenSymbol" w:hAnsi="OpenSymbol"/>
    </w:rPr>
  </w:style>
  <w:style w:type="character" w:customStyle="1" w:styleId="WW8Num3z0">
    <w:name w:val="WW8Num3z0"/>
    <w:uiPriority w:val="99"/>
    <w:rsid w:val="0090731B"/>
    <w:rPr>
      <w:rFonts w:ascii="Symbol" w:hAnsi="Symbol"/>
    </w:rPr>
  </w:style>
  <w:style w:type="character" w:customStyle="1" w:styleId="WW8Num3z1">
    <w:name w:val="WW8Num3z1"/>
    <w:uiPriority w:val="99"/>
    <w:rsid w:val="0090731B"/>
    <w:rPr>
      <w:rFonts w:ascii="Courier New" w:hAnsi="Courier New"/>
    </w:rPr>
  </w:style>
  <w:style w:type="character" w:customStyle="1" w:styleId="WW8Num4z0">
    <w:name w:val="WW8Num4z0"/>
    <w:uiPriority w:val="99"/>
    <w:rsid w:val="0090731B"/>
    <w:rPr>
      <w:rFonts w:ascii="Wingdings" w:hAnsi="Wingdings"/>
    </w:rPr>
  </w:style>
  <w:style w:type="character" w:customStyle="1" w:styleId="WW8Num4z1">
    <w:name w:val="WW8Num4z1"/>
    <w:uiPriority w:val="99"/>
    <w:rsid w:val="0090731B"/>
    <w:rPr>
      <w:rFonts w:ascii="Courier New" w:hAnsi="Courier New"/>
    </w:rPr>
  </w:style>
  <w:style w:type="character" w:customStyle="1" w:styleId="WW8Num5z0">
    <w:name w:val="WW8Num5z0"/>
    <w:uiPriority w:val="99"/>
    <w:rsid w:val="0090731B"/>
    <w:rPr>
      <w:rFonts w:ascii="Wingdings" w:hAnsi="Wingdings"/>
    </w:rPr>
  </w:style>
  <w:style w:type="character" w:customStyle="1" w:styleId="WW8Num5z1">
    <w:name w:val="WW8Num5z1"/>
    <w:uiPriority w:val="99"/>
    <w:rsid w:val="0090731B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90731B"/>
  </w:style>
  <w:style w:type="character" w:customStyle="1" w:styleId="WW-Absatz-Standardschriftart">
    <w:name w:val="WW-Absatz-Standardschriftart"/>
    <w:uiPriority w:val="99"/>
    <w:rsid w:val="0090731B"/>
  </w:style>
  <w:style w:type="character" w:customStyle="1" w:styleId="WW8Num3z3">
    <w:name w:val="WW8Num3z3"/>
    <w:uiPriority w:val="99"/>
    <w:rsid w:val="0090731B"/>
    <w:rPr>
      <w:rFonts w:ascii="Wingdings 2" w:hAnsi="Wingdings 2"/>
    </w:rPr>
  </w:style>
  <w:style w:type="character" w:customStyle="1" w:styleId="WW8Num4z3">
    <w:name w:val="WW8Num4z3"/>
    <w:uiPriority w:val="99"/>
    <w:rsid w:val="0090731B"/>
    <w:rPr>
      <w:rFonts w:ascii="Symbol" w:hAnsi="Symbol"/>
    </w:rPr>
  </w:style>
  <w:style w:type="character" w:customStyle="1" w:styleId="WW8Num5z3">
    <w:name w:val="WW8Num5z3"/>
    <w:uiPriority w:val="99"/>
    <w:rsid w:val="0090731B"/>
    <w:rPr>
      <w:rFonts w:ascii="Wingdings 2" w:hAnsi="Wingdings 2"/>
    </w:rPr>
  </w:style>
  <w:style w:type="character" w:customStyle="1" w:styleId="Policepardfaut3">
    <w:name w:val="Police par défaut3"/>
    <w:uiPriority w:val="99"/>
    <w:rsid w:val="0090731B"/>
  </w:style>
  <w:style w:type="character" w:customStyle="1" w:styleId="WW-Absatz-Standardschriftart1">
    <w:name w:val="WW-Absatz-Standardschriftart1"/>
    <w:uiPriority w:val="99"/>
    <w:rsid w:val="0090731B"/>
  </w:style>
  <w:style w:type="character" w:customStyle="1" w:styleId="WW-Absatz-Standardschriftart11">
    <w:name w:val="WW-Absatz-Standardschriftart11"/>
    <w:uiPriority w:val="99"/>
    <w:rsid w:val="0090731B"/>
  </w:style>
  <w:style w:type="character" w:customStyle="1" w:styleId="Policepardfaut2">
    <w:name w:val="Police par défaut2"/>
    <w:uiPriority w:val="99"/>
    <w:rsid w:val="0090731B"/>
  </w:style>
  <w:style w:type="character" w:customStyle="1" w:styleId="WW8Num1z0">
    <w:name w:val="WW8Num1z0"/>
    <w:uiPriority w:val="99"/>
    <w:rsid w:val="0090731B"/>
    <w:rPr>
      <w:rFonts w:ascii="Symbol" w:hAnsi="Symbol"/>
    </w:rPr>
  </w:style>
  <w:style w:type="character" w:customStyle="1" w:styleId="WW8Num4z2">
    <w:name w:val="WW8Num4z2"/>
    <w:uiPriority w:val="99"/>
    <w:rsid w:val="0090731B"/>
    <w:rPr>
      <w:rFonts w:ascii="Wingdings" w:hAnsi="Wingdings"/>
    </w:rPr>
  </w:style>
  <w:style w:type="character" w:customStyle="1" w:styleId="Policepardfaut1">
    <w:name w:val="Police par défaut1"/>
    <w:uiPriority w:val="99"/>
    <w:rsid w:val="0090731B"/>
  </w:style>
  <w:style w:type="character" w:customStyle="1" w:styleId="WW-Absatz-Standardschriftart111">
    <w:name w:val="WW-Absatz-Standardschriftart111"/>
    <w:uiPriority w:val="99"/>
    <w:rsid w:val="0090731B"/>
  </w:style>
  <w:style w:type="character" w:customStyle="1" w:styleId="WW-Policepardfaut">
    <w:name w:val="WW-Police par défaut"/>
    <w:uiPriority w:val="99"/>
    <w:rsid w:val="0090731B"/>
  </w:style>
  <w:style w:type="character" w:customStyle="1" w:styleId="WW-Absatz-Standardschriftart1111">
    <w:name w:val="WW-Absatz-Standardschriftart1111"/>
    <w:uiPriority w:val="99"/>
    <w:rsid w:val="0090731B"/>
  </w:style>
  <w:style w:type="character" w:customStyle="1" w:styleId="WW8Num3z2">
    <w:name w:val="WW8Num3z2"/>
    <w:uiPriority w:val="99"/>
    <w:rsid w:val="0090731B"/>
    <w:rPr>
      <w:rFonts w:ascii="Wingdings" w:hAnsi="Wingdings"/>
    </w:rPr>
  </w:style>
  <w:style w:type="character" w:styleId="Lienhypertexte">
    <w:name w:val="Hyperlink"/>
    <w:basedOn w:val="Policepardfaut"/>
    <w:uiPriority w:val="99"/>
    <w:rsid w:val="0090731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0731B"/>
  </w:style>
  <w:style w:type="character" w:styleId="Accentuation">
    <w:name w:val="Emphasis"/>
    <w:basedOn w:val="Policepardfaut"/>
    <w:uiPriority w:val="99"/>
    <w:qFormat/>
    <w:rsid w:val="0090731B"/>
    <w:rPr>
      <w:rFonts w:cs="Times New Roman"/>
      <w:i/>
    </w:rPr>
  </w:style>
  <w:style w:type="character" w:customStyle="1" w:styleId="apple-style-span">
    <w:name w:val="apple-style-span"/>
    <w:uiPriority w:val="99"/>
    <w:rsid w:val="0090731B"/>
  </w:style>
  <w:style w:type="character" w:customStyle="1" w:styleId="Puces">
    <w:name w:val="Puces"/>
    <w:uiPriority w:val="99"/>
    <w:rsid w:val="0090731B"/>
    <w:rPr>
      <w:rFonts w:ascii="OpenSymbol" w:hAnsi="OpenSymbol"/>
    </w:rPr>
  </w:style>
  <w:style w:type="character" w:customStyle="1" w:styleId="Lettrines">
    <w:name w:val="Lettrines"/>
    <w:uiPriority w:val="99"/>
    <w:rsid w:val="0090731B"/>
  </w:style>
  <w:style w:type="paragraph" w:customStyle="1" w:styleId="Titre4">
    <w:name w:val="Titre4"/>
    <w:basedOn w:val="Normal"/>
    <w:next w:val="Corpsdetexte"/>
    <w:uiPriority w:val="99"/>
    <w:rsid w:val="0090731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90731B"/>
    <w:pPr>
      <w:spacing w:after="120"/>
    </w:pPr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51949"/>
    <w:rPr>
      <w:rFonts w:eastAsia="SimSun" w:cs="Times New Roman"/>
      <w:kern w:val="1"/>
      <w:sz w:val="21"/>
      <w:lang w:eastAsia="hi-IN" w:bidi="hi-IN"/>
    </w:rPr>
  </w:style>
  <w:style w:type="paragraph" w:styleId="Liste">
    <w:name w:val="List"/>
    <w:basedOn w:val="Corpsdetexte"/>
    <w:uiPriority w:val="99"/>
    <w:rsid w:val="0090731B"/>
  </w:style>
  <w:style w:type="paragraph" w:customStyle="1" w:styleId="Lgende4">
    <w:name w:val="Légende4"/>
    <w:basedOn w:val="Normal"/>
    <w:uiPriority w:val="99"/>
    <w:rsid w:val="009073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0731B"/>
    <w:pPr>
      <w:suppressLineNumbers/>
    </w:pPr>
  </w:style>
  <w:style w:type="paragraph" w:customStyle="1" w:styleId="Titre3">
    <w:name w:val="Titre3"/>
    <w:basedOn w:val="Normal"/>
    <w:next w:val="Corpsdetexte"/>
    <w:uiPriority w:val="99"/>
    <w:rsid w:val="009073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3">
    <w:name w:val="Légende3"/>
    <w:basedOn w:val="Normal"/>
    <w:uiPriority w:val="99"/>
    <w:rsid w:val="0090731B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Normal"/>
    <w:next w:val="Corpsdetexte"/>
    <w:uiPriority w:val="99"/>
    <w:rsid w:val="009073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2">
    <w:name w:val="Légende2"/>
    <w:basedOn w:val="Normal"/>
    <w:uiPriority w:val="99"/>
    <w:rsid w:val="0090731B"/>
    <w:pPr>
      <w:suppressLineNumbers/>
      <w:spacing w:before="120" w:after="120"/>
    </w:pPr>
    <w:rPr>
      <w:i/>
      <w:iCs/>
    </w:rPr>
  </w:style>
  <w:style w:type="paragraph" w:styleId="Titre">
    <w:name w:val="Title"/>
    <w:basedOn w:val="Normal"/>
    <w:next w:val="Corpsdetexte"/>
    <w:link w:val="TitreCar"/>
    <w:uiPriority w:val="99"/>
    <w:qFormat/>
    <w:rsid w:val="0090731B"/>
    <w:pPr>
      <w:keepNext/>
      <w:spacing w:before="240" w:after="120"/>
    </w:pPr>
    <w:rPr>
      <w:rFonts w:ascii="Cambria" w:eastAsia="Times New Roman" w:hAnsi="Cambria"/>
      <w:b/>
      <w:bCs/>
      <w:kern w:val="28"/>
      <w:sz w:val="29"/>
      <w:szCs w:val="29"/>
    </w:rPr>
  </w:style>
  <w:style w:type="character" w:customStyle="1" w:styleId="TitreCar">
    <w:name w:val="Titre Car"/>
    <w:basedOn w:val="Policepardfaut"/>
    <w:link w:val="Titre"/>
    <w:uiPriority w:val="99"/>
    <w:locked/>
    <w:rsid w:val="00C51949"/>
    <w:rPr>
      <w:rFonts w:ascii="Cambria" w:hAnsi="Cambria" w:cs="Times New Roman"/>
      <w:b/>
      <w:kern w:val="28"/>
      <w:sz w:val="29"/>
      <w:lang w:eastAsia="hi-IN" w:bidi="hi-IN"/>
    </w:rPr>
  </w:style>
  <w:style w:type="paragraph" w:styleId="Sous-titre">
    <w:name w:val="Subtitle"/>
    <w:basedOn w:val="Titre2"/>
    <w:next w:val="Corpsdetexte"/>
    <w:link w:val="Sous-titreCar"/>
    <w:uiPriority w:val="99"/>
    <w:qFormat/>
    <w:rsid w:val="0090731B"/>
    <w:pPr>
      <w:jc w:val="center"/>
    </w:pPr>
    <w:rPr>
      <w:rFonts w:ascii="Cambria" w:eastAsia="Times New Roman" w:hAnsi="Cambria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51949"/>
    <w:rPr>
      <w:rFonts w:ascii="Cambria" w:hAnsi="Cambria" w:cs="Times New Roman"/>
      <w:kern w:val="1"/>
      <w:sz w:val="21"/>
      <w:lang w:eastAsia="hi-IN" w:bidi="hi-IN"/>
    </w:rPr>
  </w:style>
  <w:style w:type="paragraph" w:customStyle="1" w:styleId="Titre10">
    <w:name w:val="Titre1"/>
    <w:basedOn w:val="Normal"/>
    <w:next w:val="Corpsdetexte"/>
    <w:uiPriority w:val="99"/>
    <w:rsid w:val="009073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uiPriority w:val="99"/>
    <w:rsid w:val="0090731B"/>
    <w:pPr>
      <w:suppressLineNumbers/>
      <w:spacing w:before="120" w:after="120"/>
    </w:pPr>
    <w:rPr>
      <w:i/>
      <w:iCs/>
    </w:rPr>
  </w:style>
  <w:style w:type="paragraph" w:customStyle="1" w:styleId="Paragraphestandard">
    <w:name w:val="[Paragraphe standard]"/>
    <w:basedOn w:val="Normal"/>
    <w:uiPriority w:val="99"/>
    <w:rsid w:val="0090731B"/>
    <w:pPr>
      <w:autoSpaceDE w:val="0"/>
      <w:spacing w:before="120" w:after="120" w:line="288" w:lineRule="auto"/>
      <w:ind w:left="1985" w:right="851"/>
      <w:textAlignment w:val="center"/>
    </w:pPr>
    <w:rPr>
      <w:rFonts w:ascii="Times-Roman" w:eastAsia="Times New Roman" w:hAnsi="Times-Roman" w:cs="Times-Roman"/>
      <w:color w:val="000000"/>
    </w:rPr>
  </w:style>
  <w:style w:type="paragraph" w:customStyle="1" w:styleId="Contenuducadre">
    <w:name w:val="Contenu du cadre"/>
    <w:basedOn w:val="Corpsdetexte"/>
    <w:uiPriority w:val="99"/>
    <w:rsid w:val="0090731B"/>
  </w:style>
  <w:style w:type="paragraph" w:styleId="Retraitcorpsdetexte">
    <w:name w:val="Body Text Indent"/>
    <w:basedOn w:val="Normal"/>
    <w:link w:val="RetraitcorpsdetexteCar"/>
    <w:uiPriority w:val="99"/>
    <w:rsid w:val="0090731B"/>
    <w:pPr>
      <w:ind w:left="426"/>
      <w:jc w:val="both"/>
    </w:pPr>
    <w:rPr>
      <w:sz w:val="21"/>
      <w:szCs w:val="21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C51949"/>
    <w:rPr>
      <w:rFonts w:eastAsia="SimSun" w:cs="Times New Roman"/>
      <w:kern w:val="1"/>
      <w:sz w:val="21"/>
      <w:lang w:eastAsia="hi-IN" w:bidi="hi-IN"/>
    </w:rPr>
  </w:style>
  <w:style w:type="paragraph" w:customStyle="1" w:styleId="Corpsdetexte21">
    <w:name w:val="Corps de texte 21"/>
    <w:basedOn w:val="Normal"/>
    <w:uiPriority w:val="99"/>
    <w:rsid w:val="0090731B"/>
    <w:rPr>
      <w:rFonts w:ascii="Century Gothic" w:hAnsi="Century Gothic" w:cs="Century Gothic"/>
      <w:b/>
      <w:bCs/>
    </w:rPr>
  </w:style>
  <w:style w:type="paragraph" w:customStyle="1" w:styleId="xmsonormal">
    <w:name w:val="x_msonormal"/>
    <w:basedOn w:val="Normal"/>
    <w:uiPriority w:val="99"/>
    <w:rsid w:val="0090731B"/>
    <w:pPr>
      <w:widowControl/>
      <w:suppressAutoHyphens w:val="0"/>
      <w:spacing w:before="100" w:after="100"/>
    </w:pPr>
    <w:rPr>
      <w:rFonts w:eastAsia="Times New Roman" w:cs="Times New Roman"/>
      <w:color w:val="000000"/>
      <w:lang w:eastAsia="ar-SA" w:bidi="ar-SA"/>
    </w:rPr>
  </w:style>
  <w:style w:type="paragraph" w:customStyle="1" w:styleId="Corpsdetexte22">
    <w:name w:val="Corps de texte 22"/>
    <w:basedOn w:val="Normal"/>
    <w:uiPriority w:val="99"/>
    <w:rsid w:val="0090731B"/>
    <w:rPr>
      <w:sz w:val="40"/>
    </w:rPr>
  </w:style>
  <w:style w:type="table" w:styleId="Grilledutableau">
    <w:name w:val="Table Grid"/>
    <w:basedOn w:val="TableauNormal"/>
    <w:uiPriority w:val="99"/>
    <w:rsid w:val="001932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19328A"/>
    <w:pPr>
      <w:tabs>
        <w:tab w:val="center" w:pos="4536"/>
        <w:tab w:val="right" w:pos="9072"/>
      </w:tabs>
    </w:pPr>
    <w:rPr>
      <w:rFonts w:cs="Times New Roman"/>
      <w:sz w:val="21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19328A"/>
    <w:rPr>
      <w:rFonts w:eastAsia="SimSun" w:cs="Times New Roman"/>
      <w:kern w:val="1"/>
      <w:sz w:val="21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19328A"/>
    <w:pPr>
      <w:tabs>
        <w:tab w:val="center" w:pos="4536"/>
        <w:tab w:val="right" w:pos="9072"/>
      </w:tabs>
    </w:pPr>
    <w:rPr>
      <w:rFonts w:cs="Times New Roman"/>
      <w:sz w:val="21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9328A"/>
    <w:rPr>
      <w:rFonts w:eastAsia="SimSun" w:cs="Times New Roman"/>
      <w:kern w:val="1"/>
      <w:sz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19328A"/>
    <w:rPr>
      <w:rFonts w:ascii="Tahoma" w:hAnsi="Tahoma" w:cs="Times New Roman"/>
      <w:sz w:val="14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328A"/>
    <w:rPr>
      <w:rFonts w:ascii="Tahoma" w:eastAsia="SimSun" w:hAnsi="Tahoma" w:cs="Times New Roman"/>
      <w:kern w:val="1"/>
      <w:sz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ufsu-pe-paca.fr/" TargetMode="External"/><Relationship Id="rId1" Type="http://schemas.openxmlformats.org/officeDocument/2006/relationships/hyperlink" Target="http://www.snufsu-pe-paca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COMMUNIQUE DE PRESSE</vt:lpstr>
    </vt:vector>
  </TitlesOfParts>
  <Company>Pôle Emploi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COMMUNIQUE DE PRESSE</dc:title>
  <dc:creator>Pierre JUSTE</dc:creator>
  <cp:lastModifiedBy>Eve Pratici</cp:lastModifiedBy>
  <cp:revision>3</cp:revision>
  <cp:lastPrinted>2016-06-29T15:44:00Z</cp:lastPrinted>
  <dcterms:created xsi:type="dcterms:W3CDTF">2016-08-04T08:12:00Z</dcterms:created>
  <dcterms:modified xsi:type="dcterms:W3CDTF">2016-12-06T10:24:00Z</dcterms:modified>
</cp:coreProperties>
</file>